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8A2F0A" w14:textId="7A024AF3" w:rsidR="008F5577" w:rsidRPr="00ED2AED" w:rsidRDefault="008F5577">
      <w:pPr>
        <w:rPr>
          <w:b/>
          <w:bCs/>
        </w:rPr>
      </w:pPr>
      <w:r w:rsidRPr="00ED2AED">
        <w:rPr>
          <w:b/>
          <w:bCs/>
        </w:rPr>
        <w:t>Allegato Offerta economica</w:t>
      </w:r>
    </w:p>
    <w:p w14:paraId="1C3B6C2D" w14:textId="2F188F11" w:rsidR="008F5577" w:rsidRDefault="00976EB6" w:rsidP="0018233D">
      <w:pPr>
        <w:jc w:val="both"/>
        <w:rPr>
          <w:b/>
          <w:bCs/>
        </w:rPr>
      </w:pPr>
      <w:r>
        <w:rPr>
          <w:b/>
          <w:bCs/>
        </w:rPr>
        <w:t xml:space="preserve">GECA </w:t>
      </w:r>
      <w:r w:rsidR="003F4D2C">
        <w:rPr>
          <w:b/>
          <w:bCs/>
        </w:rPr>
        <w:t>14</w:t>
      </w:r>
      <w:r>
        <w:rPr>
          <w:b/>
          <w:bCs/>
        </w:rPr>
        <w:t xml:space="preserve">/2021 – </w:t>
      </w:r>
      <w:r w:rsidR="00856CB9" w:rsidRPr="00856CB9">
        <w:rPr>
          <w:b/>
          <w:bCs/>
        </w:rPr>
        <w:t>PROCEDURA APERTA PER L’APPALTO DEL SERVIZIO DI</w:t>
      </w:r>
      <w:r w:rsidR="00856CB9">
        <w:rPr>
          <w:b/>
          <w:bCs/>
        </w:rPr>
        <w:t xml:space="preserve"> </w:t>
      </w:r>
      <w:r w:rsidR="0018233D" w:rsidRPr="00891035">
        <w:rPr>
          <w:rFonts w:ascii="Calibri" w:hAnsi="Calibri"/>
          <w:b/>
          <w:caps/>
        </w:rPr>
        <w:t>assistenza tecnica e supporto per le attività di competenza dell'Autorità di Gestione del Programma Operativo Regionale (POR) FSE 2014-2020 nell'ambito dell'Obiettivo “Investimenti in favore della crescita e dell'occupazione”</w:t>
      </w:r>
      <w:r w:rsidR="0018233D" w:rsidRPr="00891035">
        <w:rPr>
          <w:rFonts w:ascii="Calibri" w:hAnsi="Calibri"/>
          <w:b/>
        </w:rPr>
        <w:t>-</w:t>
      </w:r>
      <w:r w:rsidR="0018233D">
        <w:rPr>
          <w:rFonts w:ascii="Calibri" w:hAnsi="Calibri"/>
          <w:b/>
        </w:rPr>
        <w:t xml:space="preserve"> CIG</w:t>
      </w:r>
      <w:r w:rsidR="00891035">
        <w:rPr>
          <w:rFonts w:ascii="Calibri" w:hAnsi="Calibri"/>
          <w:b/>
        </w:rPr>
        <w:t xml:space="preserve"> </w:t>
      </w:r>
      <w:r w:rsidR="00891035" w:rsidRPr="00891035">
        <w:rPr>
          <w:rFonts w:ascii="Calibri" w:hAnsi="Calibri"/>
          <w:b/>
        </w:rPr>
        <w:t>90360028BC</w:t>
      </w:r>
    </w:p>
    <w:p w14:paraId="2EB1B026" w14:textId="77777777" w:rsidR="005E55C1" w:rsidRDefault="005E55C1" w:rsidP="005E55C1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</w:p>
    <w:p w14:paraId="71BF6550" w14:textId="77777777" w:rsidR="005E55C1" w:rsidRPr="00445A3E" w:rsidRDefault="005E55C1" w:rsidP="0018233D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  <w:r w:rsidRPr="00445A3E">
        <w:rPr>
          <w:rFonts w:ascii="Calibri" w:eastAsia="Calibri" w:hAnsi="Calibri" w:cs="Calibri"/>
        </w:rPr>
        <w:t>Il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</w:rPr>
        <w:t>s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t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scr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</w:rPr>
        <w:t xml:space="preserve">tto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</w:rPr>
        <w:t>o</w:t>
      </w:r>
      <w:r w:rsidRPr="00445A3E">
        <w:rPr>
          <w:rFonts w:ascii="Calibri" w:eastAsia="Calibri" w:hAnsi="Calibri" w:cs="Calibri"/>
          <w:spacing w:val="24"/>
        </w:rPr>
        <w:t xml:space="preserve"> 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 xml:space="preserve">il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lla</w:t>
      </w:r>
      <w:r w:rsidRPr="00445A3E">
        <w:rPr>
          <w:rFonts w:ascii="Calibri" w:eastAsia="Calibri" w:hAnsi="Calibri" w:cs="Calibri"/>
        </w:rPr>
        <w:tab/>
        <w:t>s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qu</w:t>
      </w:r>
      <w:r w:rsidRPr="00445A3E">
        <w:rPr>
          <w:rFonts w:ascii="Calibri" w:eastAsia="Calibri" w:hAnsi="Calibri" w:cs="Calibri"/>
        </w:rPr>
        <w:t>alità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i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 xml:space="preserve">   d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</w:t>
      </w:r>
      <w:r w:rsidRPr="00445A3E">
        <w:rPr>
          <w:rFonts w:ascii="Calibri" w:eastAsia="Calibri" w:hAnsi="Calibri" w:cs="Calibri"/>
          <w:spacing w:val="-3"/>
        </w:rPr>
        <w:t>l</w:t>
      </w:r>
      <w:r w:rsidRPr="00445A3E"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</w:rPr>
        <w:t xml:space="preserve"> 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</w:t>
      </w:r>
      <w:r w:rsidRPr="00445A3E">
        <w:rPr>
          <w:rFonts w:ascii="Calibri" w:eastAsia="Calibri" w:hAnsi="Calibri" w:cs="Calibri"/>
          <w:spacing w:val="17"/>
        </w:rPr>
        <w:t xml:space="preserve"> </w:t>
      </w:r>
      <w:r w:rsidRPr="00445A3E">
        <w:rPr>
          <w:rFonts w:ascii="Calibri" w:eastAsia="Calibri" w:hAnsi="Calibri" w:cs="Calibri"/>
        </w:rPr>
        <w:t>se</w:t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e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 xml:space="preserve">in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ia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-1"/>
        </w:rPr>
        <w:t>.F.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5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</w:rPr>
        <w:t>artita I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 xml:space="preserve">.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1"/>
        </w:rPr>
        <w:t xml:space="preserve"> </w:t>
      </w:r>
      <w:r w:rsidRPr="00445A3E">
        <w:rPr>
          <w:rFonts w:ascii="Calibri" w:eastAsia="Calibri" w:hAnsi="Calibri" w:cs="Calibri"/>
          <w:i/>
        </w:rPr>
        <w:t>(in</w:t>
      </w:r>
      <w:r w:rsidRPr="00445A3E">
        <w:rPr>
          <w:rFonts w:ascii="Calibri" w:eastAsia="Calibri" w:hAnsi="Calibri" w:cs="Calibri"/>
          <w:i/>
          <w:spacing w:val="43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R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I.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6"/>
        </w:rPr>
        <w:t xml:space="preserve"> </w:t>
      </w:r>
      <w:r w:rsidRPr="00445A3E">
        <w:rPr>
          <w:rFonts w:ascii="Calibri" w:eastAsia="Calibri" w:hAnsi="Calibri" w:cs="Calibri"/>
          <w:i/>
        </w:rPr>
        <w:t>Co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ito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1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do</w:t>
      </w:r>
      <w:r w:rsidRPr="00445A3E">
        <w:rPr>
          <w:rFonts w:ascii="Calibri" w:eastAsia="Calibri" w:hAnsi="Calibri" w:cs="Calibri"/>
          <w:i/>
        </w:rPr>
        <w:t>v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ann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esse</w:t>
      </w:r>
      <w:r w:rsidRPr="00445A3E">
        <w:rPr>
          <w:rFonts w:ascii="Calibri" w:eastAsia="Calibri" w:hAnsi="Calibri" w:cs="Calibri"/>
          <w:i/>
          <w:spacing w:val="-1"/>
        </w:rPr>
        <w:t>r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 xml:space="preserve">i  </w:t>
      </w:r>
      <w:r w:rsidRPr="00445A3E">
        <w:rPr>
          <w:rFonts w:ascii="Calibri" w:eastAsia="Calibri" w:hAnsi="Calibri" w:cs="Calibri"/>
          <w:i/>
          <w:spacing w:val="38"/>
        </w:rPr>
        <w:t xml:space="preserve"> 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tte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le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im</w:t>
      </w:r>
      <w:r w:rsidRPr="00445A3E">
        <w:rPr>
          <w:rFonts w:ascii="Calibri" w:eastAsia="Calibri" w:hAnsi="Calibri" w:cs="Calibri"/>
          <w:i/>
          <w:spacing w:val="-1"/>
        </w:rPr>
        <w:t>p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</w:rPr>
        <w:t xml:space="preserve">ese 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uppand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1"/>
        </w:rPr>
        <w:t>/r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</w:t>
      </w:r>
      <w:r w:rsidRPr="00445A3E">
        <w:rPr>
          <w:rFonts w:ascii="Calibri" w:eastAsia="Calibri" w:hAnsi="Calibri" w:cs="Calibri"/>
          <w:i/>
          <w:spacing w:val="-2"/>
        </w:rPr>
        <w:t>t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2"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an</w:t>
      </w:r>
      <w:r w:rsidRPr="00445A3E">
        <w:rPr>
          <w:rFonts w:ascii="Calibri" w:eastAsia="Calibri" w:hAnsi="Calibri" w:cs="Calibri"/>
          <w:i/>
          <w:spacing w:val="-3"/>
        </w:rPr>
        <w:t>d</w:t>
      </w:r>
      <w:r w:rsidRPr="00445A3E">
        <w:rPr>
          <w:rFonts w:ascii="Calibri" w:eastAsia="Calibri" w:hAnsi="Calibri" w:cs="Calibri"/>
          <w:i/>
        </w:rPr>
        <w:t>e)</w:t>
      </w:r>
    </w:p>
    <w:p w14:paraId="569EA127" w14:textId="77777777" w:rsidR="005E55C1" w:rsidRPr="00445A3E" w:rsidRDefault="005E55C1" w:rsidP="005E55C1">
      <w:pPr>
        <w:spacing w:before="7" w:after="0" w:line="360" w:lineRule="auto"/>
        <w:rPr>
          <w:sz w:val="20"/>
          <w:szCs w:val="20"/>
        </w:rPr>
      </w:pPr>
    </w:p>
    <w:p w14:paraId="1E992F02" w14:textId="7BC19BB3" w:rsidR="005E55C1" w:rsidRDefault="005E55C1" w:rsidP="005E55C1">
      <w:pPr>
        <w:spacing w:after="0" w:line="360" w:lineRule="auto"/>
        <w:ind w:right="151"/>
        <w:jc w:val="center"/>
        <w:rPr>
          <w:rFonts w:ascii="Calibri" w:eastAsia="Calibri" w:hAnsi="Calibri" w:cs="Calibri"/>
          <w:spacing w:val="-1"/>
        </w:rPr>
      </w:pP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 rifer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  <w:spacing w:val="-1"/>
        </w:rPr>
        <w:t>m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to</w:t>
      </w:r>
      <w:r w:rsidRPr="00445A3E">
        <w:rPr>
          <w:rFonts w:ascii="Calibri" w:eastAsia="Calibri" w:hAnsi="Calibri" w:cs="Calibri"/>
          <w:spacing w:val="-1"/>
        </w:rPr>
        <w:t xml:space="preserve"> </w:t>
      </w:r>
      <w:r w:rsidRPr="00445A3E">
        <w:rPr>
          <w:rFonts w:ascii="Calibri" w:eastAsia="Calibri" w:hAnsi="Calibri" w:cs="Calibri"/>
        </w:rPr>
        <w:t xml:space="preserve">alla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  <w:spacing w:val="-3"/>
        </w:rPr>
        <w:t>r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3"/>
        </w:rPr>
        <w:t>d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</w:rPr>
        <w:t xml:space="preserve"> </w:t>
      </w:r>
      <w:r w:rsidR="00FE73CD">
        <w:rPr>
          <w:rFonts w:ascii="Calibri" w:eastAsia="Calibri" w:hAnsi="Calibri" w:cs="Calibri"/>
        </w:rPr>
        <w:t>in oggetto</w:t>
      </w:r>
      <w:r w:rsidR="00856CB9">
        <w:rPr>
          <w:rFonts w:ascii="Calibri" w:eastAsia="Calibri" w:hAnsi="Calibri" w:cs="Calibri"/>
        </w:rPr>
        <w:t xml:space="preserve"> dichiara i seguenti importi:</w:t>
      </w:r>
    </w:p>
    <w:p w14:paraId="75AD3165" w14:textId="77777777" w:rsidR="005E55C1" w:rsidRDefault="005E55C1" w:rsidP="005E55C1">
      <w:pPr>
        <w:spacing w:after="0" w:line="360" w:lineRule="auto"/>
        <w:ind w:left="153" w:right="151"/>
        <w:jc w:val="center"/>
        <w:rPr>
          <w:rFonts w:ascii="Calibri" w:eastAsia="Calibri" w:hAnsi="Calibri" w:cs="Calibri"/>
          <w:b/>
          <w:spacing w:val="-1"/>
        </w:rPr>
      </w:pPr>
    </w:p>
    <w:p w14:paraId="728AB6B6" w14:textId="77777777" w:rsidR="008F5577" w:rsidRDefault="008F5577" w:rsidP="008F5577">
      <w:pPr>
        <w:jc w:val="both"/>
        <w:rPr>
          <w:b/>
          <w:bCs/>
        </w:rPr>
      </w:pPr>
    </w:p>
    <w:tbl>
      <w:tblPr>
        <w:tblStyle w:val="Grigliatabella"/>
        <w:tblW w:w="7794" w:type="dxa"/>
        <w:jc w:val="center"/>
        <w:tblLook w:val="04A0" w:firstRow="1" w:lastRow="0" w:firstColumn="1" w:lastColumn="0" w:noHBand="0" w:noVBand="1"/>
      </w:tblPr>
      <w:tblGrid>
        <w:gridCol w:w="5240"/>
        <w:gridCol w:w="2554"/>
      </w:tblGrid>
      <w:tr w:rsidR="007D35C7" w14:paraId="4A234797" w14:textId="77777777" w:rsidTr="007D35C7">
        <w:trPr>
          <w:trHeight w:val="486"/>
          <w:jc w:val="center"/>
        </w:trPr>
        <w:tc>
          <w:tcPr>
            <w:tcW w:w="5240" w:type="dxa"/>
          </w:tcPr>
          <w:p w14:paraId="4E905D33" w14:textId="3C8BF03A" w:rsidR="007D35C7" w:rsidRDefault="007D35C7" w:rsidP="00085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Figura professionale</w:t>
            </w:r>
          </w:p>
        </w:tc>
        <w:tc>
          <w:tcPr>
            <w:tcW w:w="2554" w:type="dxa"/>
          </w:tcPr>
          <w:p w14:paraId="77D04F28" w14:textId="22AA1F1B" w:rsidR="007D35C7" w:rsidRDefault="007D35C7" w:rsidP="00085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Importo giornata uomo</w:t>
            </w:r>
          </w:p>
          <w:p w14:paraId="13545BC0" w14:textId="0D79AED1" w:rsidR="007D35C7" w:rsidRDefault="007D35C7" w:rsidP="00085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Iva esclusa</w:t>
            </w:r>
          </w:p>
        </w:tc>
      </w:tr>
      <w:tr w:rsidR="003F4D2C" w:rsidRPr="008F5577" w14:paraId="1BB24C36" w14:textId="77777777" w:rsidTr="007D35C7">
        <w:trPr>
          <w:trHeight w:val="490"/>
          <w:jc w:val="center"/>
        </w:trPr>
        <w:tc>
          <w:tcPr>
            <w:tcW w:w="5240" w:type="dxa"/>
          </w:tcPr>
          <w:p w14:paraId="5E314357" w14:textId="78F7F531" w:rsidR="003F4D2C" w:rsidRDefault="003F4D2C" w:rsidP="003F4D2C">
            <w:r>
              <w:t xml:space="preserve">             Manager</w:t>
            </w:r>
          </w:p>
        </w:tc>
        <w:tc>
          <w:tcPr>
            <w:tcW w:w="2554" w:type="dxa"/>
          </w:tcPr>
          <w:p w14:paraId="1B36D937" w14:textId="77777777" w:rsidR="003F4D2C" w:rsidRDefault="003F4D2C" w:rsidP="003F4D2C">
            <w:pPr>
              <w:jc w:val="center"/>
            </w:pPr>
            <w:r w:rsidRPr="008F5577">
              <w:t>€ …………………….</w:t>
            </w:r>
          </w:p>
          <w:p w14:paraId="22F13CB2" w14:textId="77777777" w:rsidR="003F4D2C" w:rsidRDefault="003F4D2C" w:rsidP="00ED2AED">
            <w:pPr>
              <w:jc w:val="center"/>
            </w:pPr>
          </w:p>
        </w:tc>
      </w:tr>
      <w:tr w:rsidR="007D35C7" w:rsidRPr="008F5577" w14:paraId="5CB56AF9" w14:textId="77777777" w:rsidTr="007D35C7">
        <w:trPr>
          <w:trHeight w:val="490"/>
          <w:jc w:val="center"/>
        </w:trPr>
        <w:tc>
          <w:tcPr>
            <w:tcW w:w="5240" w:type="dxa"/>
          </w:tcPr>
          <w:p w14:paraId="467E38CF" w14:textId="77777777" w:rsidR="007D35C7" w:rsidRDefault="007D35C7" w:rsidP="004C60B9"/>
          <w:p w14:paraId="73562594" w14:textId="60AAAC1D" w:rsidR="007D35C7" w:rsidRPr="003E2CB2" w:rsidRDefault="007D35C7" w:rsidP="007D35C7">
            <w:pPr>
              <w:pStyle w:val="Paragrafoelenc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Senior</w:t>
            </w:r>
          </w:p>
        </w:tc>
        <w:tc>
          <w:tcPr>
            <w:tcW w:w="2554" w:type="dxa"/>
          </w:tcPr>
          <w:p w14:paraId="4AEC8A70" w14:textId="77777777" w:rsidR="007D35C7" w:rsidRDefault="007D35C7" w:rsidP="00ED2AED">
            <w:pPr>
              <w:jc w:val="center"/>
            </w:pPr>
          </w:p>
          <w:p w14:paraId="6F87C546" w14:textId="77777777" w:rsidR="007D35C7" w:rsidRDefault="007D35C7" w:rsidP="00ED2AED">
            <w:pPr>
              <w:jc w:val="center"/>
            </w:pPr>
            <w:r w:rsidRPr="008F5577">
              <w:t>€ …………………….</w:t>
            </w:r>
          </w:p>
          <w:p w14:paraId="46A7FF6C" w14:textId="77777777" w:rsidR="007D35C7" w:rsidRPr="008F5577" w:rsidRDefault="007D35C7" w:rsidP="00ED2AED">
            <w:pPr>
              <w:jc w:val="center"/>
            </w:pPr>
          </w:p>
        </w:tc>
      </w:tr>
      <w:tr w:rsidR="007D35C7" w:rsidRPr="008F5577" w14:paraId="4A2E1669" w14:textId="77777777" w:rsidTr="00120D15">
        <w:trPr>
          <w:trHeight w:val="412"/>
          <w:jc w:val="center"/>
        </w:trPr>
        <w:tc>
          <w:tcPr>
            <w:tcW w:w="5240" w:type="dxa"/>
          </w:tcPr>
          <w:p w14:paraId="4DC01E58" w14:textId="77777777" w:rsidR="007D35C7" w:rsidRDefault="007D35C7" w:rsidP="00120D15"/>
          <w:p w14:paraId="5E58ED1C" w14:textId="0FE447D9" w:rsidR="007D35C7" w:rsidRPr="008F5577" w:rsidRDefault="007D35C7" w:rsidP="007D35C7">
            <w:pPr>
              <w:pStyle w:val="Paragrafoelenco"/>
            </w:pPr>
            <w:r>
              <w:t>Junior</w:t>
            </w:r>
          </w:p>
        </w:tc>
        <w:tc>
          <w:tcPr>
            <w:tcW w:w="2554" w:type="dxa"/>
          </w:tcPr>
          <w:p w14:paraId="148D2E88" w14:textId="77777777" w:rsidR="007D35C7" w:rsidRDefault="007D35C7" w:rsidP="00120D15">
            <w:pPr>
              <w:jc w:val="center"/>
            </w:pPr>
          </w:p>
          <w:p w14:paraId="073EC557" w14:textId="77777777" w:rsidR="007D35C7" w:rsidRDefault="007D35C7" w:rsidP="00120D15">
            <w:pPr>
              <w:jc w:val="center"/>
            </w:pPr>
            <w:r w:rsidRPr="008F5577">
              <w:t>€ ……………………</w:t>
            </w:r>
          </w:p>
          <w:p w14:paraId="0E255B59" w14:textId="77777777" w:rsidR="007D35C7" w:rsidRPr="008F5577" w:rsidRDefault="007D35C7" w:rsidP="00120D15">
            <w:pPr>
              <w:jc w:val="center"/>
            </w:pPr>
          </w:p>
        </w:tc>
      </w:tr>
      <w:tr w:rsidR="003F4D2C" w:rsidRPr="008F5577" w14:paraId="39CEBD0A" w14:textId="77777777" w:rsidTr="003F4D2C">
        <w:trPr>
          <w:trHeight w:val="791"/>
          <w:jc w:val="center"/>
        </w:trPr>
        <w:tc>
          <w:tcPr>
            <w:tcW w:w="5240" w:type="dxa"/>
          </w:tcPr>
          <w:p w14:paraId="7EDB3DA7" w14:textId="77777777" w:rsidR="003F4D2C" w:rsidRDefault="003F4D2C" w:rsidP="003F4D2C">
            <w:pPr>
              <w:jc w:val="center"/>
            </w:pPr>
          </w:p>
          <w:p w14:paraId="76502E41" w14:textId="1AC7A699" w:rsidR="003F4D2C" w:rsidRDefault="003F4D2C" w:rsidP="003F4D2C">
            <w:r>
              <w:t xml:space="preserve">              Specialisti</w:t>
            </w:r>
          </w:p>
        </w:tc>
        <w:tc>
          <w:tcPr>
            <w:tcW w:w="2554" w:type="dxa"/>
          </w:tcPr>
          <w:p w14:paraId="58E47CAD" w14:textId="77777777" w:rsidR="003F4D2C" w:rsidRDefault="003F4D2C" w:rsidP="00120D15">
            <w:pPr>
              <w:jc w:val="center"/>
            </w:pPr>
          </w:p>
          <w:p w14:paraId="508FE9FD" w14:textId="77777777" w:rsidR="003F4D2C" w:rsidRDefault="003F4D2C" w:rsidP="003F4D2C">
            <w:pPr>
              <w:jc w:val="center"/>
            </w:pPr>
            <w:r w:rsidRPr="008F5577">
              <w:t>€ ……………………</w:t>
            </w:r>
          </w:p>
          <w:p w14:paraId="7D0B692C" w14:textId="07D6DCE2" w:rsidR="003F4D2C" w:rsidRPr="003F4D2C" w:rsidRDefault="003F4D2C" w:rsidP="003F4D2C">
            <w:pPr>
              <w:jc w:val="center"/>
            </w:pPr>
          </w:p>
        </w:tc>
      </w:tr>
    </w:tbl>
    <w:p w14:paraId="2839A64D" w14:textId="77777777" w:rsidR="005E55C1" w:rsidRDefault="005E55C1" w:rsidP="00FE73CD">
      <w:pPr>
        <w:spacing w:after="0" w:line="240" w:lineRule="auto"/>
        <w:jc w:val="both"/>
        <w:rPr>
          <w:b/>
          <w:bCs/>
        </w:rPr>
      </w:pPr>
    </w:p>
    <w:p w14:paraId="46AD939E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C04DE5B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31D30740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7C9F2F4" w14:textId="51C750A8" w:rsidR="005E55C1" w:rsidRPr="00813E94" w:rsidRDefault="005E55C1" w:rsidP="005E55C1">
      <w:pPr>
        <w:tabs>
          <w:tab w:val="left" w:pos="820"/>
        </w:tabs>
        <w:spacing w:after="0" w:line="240" w:lineRule="auto"/>
        <w:ind w:right="-20"/>
        <w:jc w:val="both"/>
        <w:rPr>
          <w:rFonts w:ascii="Calibri" w:eastAsia="Calibri" w:hAnsi="Calibri" w:cs="Calibri"/>
          <w:b/>
          <w:bCs/>
          <w:i/>
          <w:spacing w:val="1"/>
        </w:rPr>
      </w:pP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1"/>
        </w:rPr>
        <w:t>B</w:t>
      </w:r>
      <w:r w:rsidRPr="00445A3E">
        <w:rPr>
          <w:rFonts w:ascii="Calibri" w:eastAsia="Calibri" w:hAnsi="Calibri" w:cs="Calibri"/>
          <w:b/>
          <w:bCs/>
          <w:i/>
        </w:rPr>
        <w:t xml:space="preserve">: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u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à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 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C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bookmarkStart w:id="0" w:name="_GoBack"/>
      <w:bookmarkEnd w:id="0"/>
      <w:r w:rsidRPr="00445A3E">
        <w:rPr>
          <w:rFonts w:ascii="Calibri" w:eastAsia="Calibri" w:hAnsi="Calibri" w:cs="Calibri"/>
          <w:b/>
          <w:bCs/>
          <w:i/>
          <w:spacing w:val="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 xml:space="preserve">N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M</w:t>
      </w:r>
      <w:r w:rsidRPr="00445A3E">
        <w:rPr>
          <w:rFonts w:ascii="Calibri" w:eastAsia="Calibri" w:hAnsi="Calibri" w:cs="Calibri"/>
          <w:b/>
          <w:bCs/>
          <w:i/>
        </w:rPr>
        <w:t>A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</w:rPr>
        <w:t>TA</w:t>
      </w:r>
      <w:r w:rsidRPr="00445A3E">
        <w:rPr>
          <w:rFonts w:ascii="Calibri" w:eastAsia="Calibri" w:hAnsi="Calibri" w:cs="Calibri"/>
          <w:b/>
          <w:bCs/>
          <w:i/>
        </w:rPr>
        <w:t>LE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 xml:space="preserve">e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rap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 xml:space="preserve">te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(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u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ta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po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>a</w:t>
      </w:r>
      <w:r>
        <w:rPr>
          <w:rFonts w:ascii="Calibri" w:eastAsia="Calibri" w:hAnsi="Calibri" w:cs="Calibri"/>
          <w:b/>
          <w:bCs/>
          <w:i/>
        </w:rPr>
        <w:t xml:space="preserve"> </w:t>
      </w:r>
      <w:r w:rsidRPr="00813E94">
        <w:rPr>
          <w:rFonts w:ascii="Calibri" w:eastAsia="Calibri" w:hAnsi="Calibri" w:cs="Calibri"/>
          <w:b/>
          <w:bCs/>
          <w:i/>
          <w:spacing w:val="1"/>
        </w:rPr>
        <w:t>cui procura dovrà essere prodotta nella medesima</w:t>
      </w:r>
      <w:r>
        <w:rPr>
          <w:rFonts w:ascii="Calibri" w:eastAsia="Calibri" w:hAnsi="Calibri" w:cs="Calibri"/>
          <w:b/>
          <w:bCs/>
          <w:i/>
          <w:spacing w:val="1"/>
        </w:rPr>
        <w:t xml:space="preserve"> Documentazione amministrativa).</w:t>
      </w:r>
    </w:p>
    <w:p w14:paraId="697A1FCE" w14:textId="77777777" w:rsidR="005E55C1" w:rsidRPr="00ED2AED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sectPr w:rsidR="005E55C1" w:rsidRPr="00ED2AE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885136"/>
    <w:multiLevelType w:val="hybridMultilevel"/>
    <w:tmpl w:val="7ADA64A2"/>
    <w:lvl w:ilvl="0" w:tplc="76786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366EB"/>
    <w:multiLevelType w:val="multilevel"/>
    <w:tmpl w:val="446447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0956F86"/>
    <w:multiLevelType w:val="hybridMultilevel"/>
    <w:tmpl w:val="7ADA64A2"/>
    <w:lvl w:ilvl="0" w:tplc="76786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577"/>
    <w:rsid w:val="0008513D"/>
    <w:rsid w:val="000E4E56"/>
    <w:rsid w:val="0018233D"/>
    <w:rsid w:val="003E2CB2"/>
    <w:rsid w:val="003F4D2C"/>
    <w:rsid w:val="004C60B9"/>
    <w:rsid w:val="005E55C1"/>
    <w:rsid w:val="00621BA7"/>
    <w:rsid w:val="007D35C7"/>
    <w:rsid w:val="00856CB9"/>
    <w:rsid w:val="00891035"/>
    <w:rsid w:val="008F5577"/>
    <w:rsid w:val="00976EB6"/>
    <w:rsid w:val="009D1894"/>
    <w:rsid w:val="00B479F7"/>
    <w:rsid w:val="00DF0FFA"/>
    <w:rsid w:val="00ED2AED"/>
    <w:rsid w:val="00F0735B"/>
    <w:rsid w:val="00FE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7E751"/>
  <w15:chartTrackingRefBased/>
  <w15:docId w15:val="{75E1485D-B5DC-456E-BD54-68D6A3996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F5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F0F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24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Gattulli</dc:creator>
  <cp:keywords/>
  <dc:description/>
  <cp:lastModifiedBy>Angela Pandolfi</cp:lastModifiedBy>
  <cp:revision>14</cp:revision>
  <dcterms:created xsi:type="dcterms:W3CDTF">2021-03-24T10:22:00Z</dcterms:created>
  <dcterms:modified xsi:type="dcterms:W3CDTF">2021-12-21T14:11:00Z</dcterms:modified>
</cp:coreProperties>
</file>